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76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  <w:gridCol w:w="696"/>
      </w:tblGrid>
      <w:tr w:rsidR="00DC65A5" w:rsidRPr="00BC7200" w:rsidTr="008E0C62">
        <w:trPr>
          <w:gridAfter w:val="2"/>
          <w:wAfter w:w="853" w:type="dxa"/>
          <w:cantSplit/>
          <w:trHeight w:val="1047"/>
        </w:trPr>
        <w:tc>
          <w:tcPr>
            <w:tcW w:w="4679" w:type="dxa"/>
            <w:gridSpan w:val="12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12"/>
              <w:gridCol w:w="3501"/>
            </w:tblGrid>
            <w:tr w:rsidR="00DC65A5" w:rsidRPr="00BC7200" w:rsidTr="00D50DE0">
              <w:tc>
                <w:tcPr>
                  <w:tcW w:w="1412" w:type="dxa"/>
                </w:tcPr>
                <w:p w:rsidR="00DC65A5" w:rsidRPr="00BC7200" w:rsidRDefault="00DC65A5" w:rsidP="00D50DE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DC65A5" w:rsidRPr="00BC7200" w:rsidRDefault="00DC65A5" w:rsidP="00D50DE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</w:tc>
            </w:tr>
          </w:tbl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</w:p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8E0C62" w:rsidRPr="00BC7200" w:rsidTr="008E0C62">
        <w:trPr>
          <w:trHeight w:val="485"/>
        </w:trPr>
        <w:tc>
          <w:tcPr>
            <w:tcW w:w="10676" w:type="dxa"/>
            <w:gridSpan w:val="28"/>
          </w:tcPr>
          <w:p w:rsidR="008E0C62" w:rsidRPr="00BC7200" w:rsidRDefault="008E0C62" w:rsidP="00C02A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</w:tc>
      </w:tr>
      <w:tr w:rsidR="008E0C62" w:rsidRPr="00BC7200" w:rsidTr="008E0C62">
        <w:trPr>
          <w:gridAfter w:val="1"/>
          <w:wAfter w:w="696" w:type="dxa"/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8E0C62" w:rsidRPr="00BC7200" w:rsidRDefault="008E0C62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C65A5" w:rsidRPr="00BC7200" w:rsidRDefault="00DC65A5" w:rsidP="00DC65A5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404"/>
        <w:gridCol w:w="404"/>
        <w:gridCol w:w="404"/>
        <w:gridCol w:w="405"/>
        <w:gridCol w:w="405"/>
        <w:gridCol w:w="405"/>
        <w:gridCol w:w="405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391"/>
      </w:tblGrid>
      <w:tr w:rsidR="00DC65A5" w:rsidRPr="00BC7200" w:rsidTr="00D50DE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C65A5" w:rsidRPr="00BC7200" w:rsidRDefault="00DC65A5" w:rsidP="00DC65A5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404"/>
        <w:gridCol w:w="404"/>
        <w:gridCol w:w="404"/>
        <w:gridCol w:w="405"/>
        <w:gridCol w:w="405"/>
        <w:gridCol w:w="405"/>
        <w:gridCol w:w="405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391"/>
      </w:tblGrid>
      <w:tr w:rsidR="00DC65A5" w:rsidRPr="00BC7200" w:rsidTr="00D50DE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2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5"/>
        <w:gridCol w:w="426"/>
        <w:gridCol w:w="426"/>
        <w:gridCol w:w="312"/>
        <w:gridCol w:w="424"/>
        <w:gridCol w:w="424"/>
        <w:gridCol w:w="311"/>
        <w:gridCol w:w="311"/>
        <w:gridCol w:w="424"/>
        <w:gridCol w:w="425"/>
        <w:gridCol w:w="425"/>
        <w:gridCol w:w="425"/>
      </w:tblGrid>
      <w:tr w:rsidR="00DC65A5" w:rsidRPr="00BC7200" w:rsidTr="00DC65A5">
        <w:trPr>
          <w:trHeight w:hRule="exact" w:val="340"/>
        </w:trPr>
        <w:tc>
          <w:tcPr>
            <w:tcW w:w="1749" w:type="pct"/>
            <w:tcBorders>
              <w:top w:val="nil"/>
              <w:left w:val="nil"/>
              <w:bottom w:val="nil"/>
            </w:tcBorders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19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19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34" w:type="pct"/>
            <w:tcBorders>
              <w:top w:val="nil"/>
              <w:bottom w:val="nil"/>
            </w:tcBorders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18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18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33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3" w:type="pct"/>
            <w:tcBorders>
              <w:top w:val="nil"/>
              <w:bottom w:val="nil"/>
            </w:tcBorders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18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19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19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19" w:type="pct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DC65A5" w:rsidRPr="00BC7200" w:rsidRDefault="00DC65A5" w:rsidP="00DC65A5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</w:t>
      </w:r>
      <w:proofErr w:type="gramStart"/>
      <w:r w:rsidRPr="00BC7200">
        <w:rPr>
          <w:i/>
          <w:sz w:val="26"/>
          <w:szCs w:val="26"/>
          <w:vertAlign w:val="superscript"/>
        </w:rPr>
        <w:t>о(</w:t>
      </w:r>
      <w:proofErr w:type="gramEnd"/>
      <w:r w:rsidRPr="00BC7200">
        <w:rPr>
          <w:i/>
          <w:sz w:val="26"/>
          <w:szCs w:val="26"/>
          <w:vertAlign w:val="superscript"/>
        </w:rPr>
        <w:t>при наличии)</w:t>
      </w:r>
    </w:p>
    <w:p w:rsidR="00DC65A5" w:rsidRPr="00BC7200" w:rsidRDefault="00DC65A5" w:rsidP="00DC65A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DC65A5" w:rsidRPr="00BC7200" w:rsidRDefault="00DC65A5" w:rsidP="00DC65A5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DC65A5" w:rsidRPr="00BC7200" w:rsidRDefault="00DC65A5" w:rsidP="00DC65A5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C65A5" w:rsidRPr="00BC7200" w:rsidTr="00D50DE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C65A5" w:rsidRPr="00DC65A5" w:rsidRDefault="00DC65A5" w:rsidP="00DC65A5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18"/>
          <w:szCs w:val="26"/>
        </w:rPr>
      </w:pPr>
    </w:p>
    <w:p w:rsidR="00DC65A5" w:rsidRPr="00BC7200" w:rsidRDefault="00DC65A5" w:rsidP="00DC65A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8E0C62" w:rsidRDefault="008E0C62" w:rsidP="00DC65A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</w:p>
    <w:p w:rsidR="00DC65A5" w:rsidRPr="00BC7200" w:rsidRDefault="008E0C62" w:rsidP="00DC65A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 w:rsidR="00DC65A5"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DC65A5" w:rsidRPr="00BC7200" w:rsidRDefault="00DA6784" w:rsidP="00DC65A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6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DC65A5"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DC65A5" w:rsidRPr="00BC7200" w:rsidRDefault="00DA6784" w:rsidP="00DC65A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7" o:spid="_x0000_s1032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<v:path arrowok="t"/>
          </v:rect>
        </w:pict>
      </w:r>
      <w:r w:rsidR="00DC65A5"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DC65A5" w:rsidRPr="00BC7200" w:rsidRDefault="00DC65A5" w:rsidP="00DC65A5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условия,учитывающие состояние здоровья, особенности психофизического развития</w:t>
      </w:r>
    </w:p>
    <w:p w:rsidR="00DC65A5" w:rsidRDefault="00DA6784" w:rsidP="00DC65A5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8" o:spid="_x0000_s1031" style="position:absolute;left:0;text-align:left;margin-left:.6pt;margin-top:3.0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DC65A5" w:rsidRPr="00BC7200">
        <w:rPr>
          <w:sz w:val="26"/>
          <w:szCs w:val="26"/>
        </w:rPr>
        <w:t xml:space="preserve">       Увеличение продолжительности итогового собеседования по русскому языку </w:t>
      </w:r>
    </w:p>
    <w:p w:rsidR="00DC65A5" w:rsidRPr="00BC7200" w:rsidRDefault="00DC65A5" w:rsidP="00DC65A5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на30 минут</w:t>
      </w:r>
    </w:p>
    <w:p w:rsidR="00DC65A5" w:rsidRPr="00BC7200" w:rsidRDefault="00DA6784" w:rsidP="00DC65A5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11" o:spid="_x0000_s1030" style="position:absolute;left:0;text-align:left;margin-left:.15pt;margin-top:.4pt;width:16.85pt;height:16.85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rect id="Прямоугольник 17" o:spid="_x0000_s1029" style="position:absolute;left:0;text-align:left;margin-left:-.15pt;margin-top:1.05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line id="Прямая соединительная линия 20" o:spid="_x0000_s1028" style="position:absolute;left:0;text-align:left;z-index:251664384;visibility:visible;mso-wrap-distance-top:-1e-4mm;mso-wrap-distance-bottom:-1e-4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DC65A5" w:rsidRPr="00BC7200" w:rsidRDefault="00DA6784" w:rsidP="00DC65A5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line id="Прямая соединительная линия 18" o:spid="_x0000_s1027" style="position:absolute;left:0;text-align:left;z-index:251665408;visibility:visible;mso-wrap-distance-top:-1e-4mm;mso-wrap-distance-bottom:-1e-4mm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</w:p>
    <w:p w:rsidR="00DC65A5" w:rsidRPr="00BC7200" w:rsidRDefault="00DC65A5" w:rsidP="00DC65A5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DC65A5" w:rsidRPr="00BC7200" w:rsidRDefault="00DC65A5" w:rsidP="00DC65A5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t>(иные дополнительные условия/материально-техническое оснащение,учитывающие состояние здоровья, особенности психофизического развития)</w:t>
      </w:r>
    </w:p>
    <w:p w:rsidR="00DC65A5" w:rsidRPr="00BC7200" w:rsidRDefault="00DC65A5" w:rsidP="00DC65A5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DC65A5" w:rsidRPr="00BC7200" w:rsidRDefault="00DC65A5" w:rsidP="00DC65A5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ознакомлен (ознакомлена).        </w:t>
      </w:r>
    </w:p>
    <w:p w:rsidR="00DC65A5" w:rsidRDefault="00DC65A5" w:rsidP="00DC65A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 w:rsidR="008E0C62">
        <w:rPr>
          <w:sz w:val="26"/>
          <w:szCs w:val="26"/>
        </w:rPr>
        <w:t xml:space="preserve">участника итогового собеседования </w:t>
      </w:r>
      <w:r w:rsidRPr="00BC7200">
        <w:rPr>
          <w:sz w:val="26"/>
          <w:szCs w:val="26"/>
        </w:rPr>
        <w:t>__________/_______________</w:t>
      </w:r>
      <w:r w:rsidR="008E0C62">
        <w:rPr>
          <w:sz w:val="26"/>
          <w:szCs w:val="26"/>
        </w:rPr>
        <w:t>_____</w:t>
      </w:r>
      <w:r w:rsidR="008E0C62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(Ф.И.О.)</w:t>
      </w:r>
    </w:p>
    <w:p w:rsidR="008E0C62" w:rsidRDefault="008E0C62" w:rsidP="00DC65A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>родителя (законного представителя) участника итогового собеседования</w:t>
      </w:r>
      <w:r w:rsidRPr="00BC7200"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Pr="00BC7200">
        <w:rPr>
          <w:sz w:val="26"/>
          <w:szCs w:val="26"/>
        </w:rPr>
        <w:t>__________/______________________(Ф.И.О.)</w:t>
      </w:r>
    </w:p>
    <w:p w:rsidR="00DC65A5" w:rsidRPr="00BC7200" w:rsidRDefault="00DC65A5" w:rsidP="00DC65A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483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C65A5" w:rsidRPr="00BC7200" w:rsidTr="008E0C62">
        <w:trPr>
          <w:trHeight w:hRule="exact" w:val="340"/>
        </w:trPr>
        <w:tc>
          <w:tcPr>
            <w:tcW w:w="397" w:type="dxa"/>
          </w:tcPr>
          <w:p w:rsidR="00DC65A5" w:rsidRPr="00BC7200" w:rsidRDefault="00DC65A5" w:rsidP="008E0C6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8E0C6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8E0C6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8E0C6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8E0C6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8E0C6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8E0C6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8E0C6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8E0C6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8E0C6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8E0C6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E0C62" w:rsidRDefault="008E0C62" w:rsidP="00DC65A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DC65A5" w:rsidRPr="00BC7200" w:rsidRDefault="00DC65A5" w:rsidP="00DC65A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DC65A5" w:rsidRPr="00DC65A5" w:rsidRDefault="00DC65A5" w:rsidP="00DC65A5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26"/>
        </w:rPr>
      </w:pPr>
      <w:bookmarkStart w:id="0" w:name="_GoBack"/>
    </w:p>
    <w:tbl>
      <w:tblPr>
        <w:tblW w:w="0" w:type="auto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DC65A5" w:rsidRPr="00BC7200" w:rsidTr="008E0C62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bookmarkEnd w:id="0"/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65A5" w:rsidRPr="00BC7200" w:rsidRDefault="00DC65A5" w:rsidP="00D50D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1C317B" w:rsidRDefault="008E0C62" w:rsidP="00DC65A5">
      <w:pPr>
        <w:overflowPunct w:val="0"/>
        <w:autoSpaceDE w:val="0"/>
        <w:autoSpaceDN w:val="0"/>
        <w:adjustRightInd w:val="0"/>
        <w:textAlignment w:val="baseline"/>
      </w:pPr>
      <w:r>
        <w:rPr>
          <w:sz w:val="26"/>
          <w:szCs w:val="26"/>
        </w:rPr>
        <w:t xml:space="preserve">         </w:t>
      </w:r>
      <w:r w:rsidR="00DC65A5" w:rsidRPr="00BC7200">
        <w:rPr>
          <w:sz w:val="26"/>
          <w:szCs w:val="26"/>
        </w:rPr>
        <w:t>Регистрационный номер</w:t>
      </w:r>
    </w:p>
    <w:sectPr w:rsidR="001C317B" w:rsidSect="008E0C62">
      <w:pgSz w:w="11906" w:h="16838"/>
      <w:pgMar w:top="284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DC65A5"/>
    <w:rsid w:val="001C317B"/>
    <w:rsid w:val="008E0C62"/>
    <w:rsid w:val="00DA6784"/>
    <w:rsid w:val="00DC6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A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65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65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DC65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1498</Characters>
  <Application>Microsoft Office Word</Application>
  <DocSecurity>0</DocSecurity>
  <Lines>12</Lines>
  <Paragraphs>3</Paragraphs>
  <ScaleCrop>false</ScaleCrop>
  <Company>diakov.net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Инспектор</cp:lastModifiedBy>
  <cp:revision>3</cp:revision>
  <dcterms:created xsi:type="dcterms:W3CDTF">2019-11-14T13:31:00Z</dcterms:created>
  <dcterms:modified xsi:type="dcterms:W3CDTF">2021-01-11T09:59:00Z</dcterms:modified>
</cp:coreProperties>
</file>